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E48E" w14:textId="09DB5F12" w:rsidR="00DF6568" w:rsidRPr="0005199D" w:rsidRDefault="0005199D" w:rsidP="00DF6568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5199D">
        <w:rPr>
          <w:rFonts w:ascii="Times New Roman" w:hAnsi="Times New Roman"/>
          <w:b/>
          <w:i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40E86741" wp14:editId="18ED211E">
            <wp:simplePos x="0" y="0"/>
            <wp:positionH relativeFrom="column">
              <wp:posOffset>4914900</wp:posOffset>
            </wp:positionH>
            <wp:positionV relativeFrom="paragraph">
              <wp:posOffset>12065</wp:posOffset>
            </wp:positionV>
            <wp:extent cx="1028700" cy="927100"/>
            <wp:effectExtent l="0" t="0" r="12700" b="12700"/>
            <wp:wrapNone/>
            <wp:docPr id="3" name="Picture 4" descr="Macintosh HD:Users:JWood:Desktop: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Wood:Desktop:Ga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9D">
        <w:rPr>
          <w:rFonts w:ascii="Times New Roman" w:hAnsi="Times New Roman"/>
          <w:b/>
          <w:i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DA32BF2" wp14:editId="3FDAF467">
            <wp:simplePos x="0" y="0"/>
            <wp:positionH relativeFrom="column">
              <wp:posOffset>228600</wp:posOffset>
            </wp:positionH>
            <wp:positionV relativeFrom="paragraph">
              <wp:posOffset>12065</wp:posOffset>
            </wp:positionV>
            <wp:extent cx="609974" cy="919480"/>
            <wp:effectExtent l="0" t="0" r="0" b="0"/>
            <wp:wrapNone/>
            <wp:docPr id="2" name="Picture 2" descr="Macintosh HD:Users:JWood:Desktop:oild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ood:Desktop:oildro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4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68" w:rsidRPr="0005199D">
        <w:rPr>
          <w:rFonts w:ascii="Times New Roman" w:hAnsi="Times New Roman"/>
          <w:b/>
          <w:i/>
          <w:sz w:val="28"/>
          <w:szCs w:val="28"/>
        </w:rPr>
        <w:t>Bert Ambrose Elementary School</w:t>
      </w:r>
    </w:p>
    <w:p w14:paraId="65B60832" w14:textId="076DB70C" w:rsidR="00DF6568" w:rsidRPr="00C55F18" w:rsidRDefault="00DF6568" w:rsidP="00C55F18">
      <w:pPr>
        <w:pStyle w:val="Header"/>
        <w:jc w:val="center"/>
        <w:rPr>
          <w:rFonts w:ascii="Times New Roman" w:hAnsi="Times New Roman"/>
          <w:b/>
          <w:i/>
          <w:sz w:val="22"/>
          <w:szCs w:val="22"/>
        </w:rPr>
      </w:pPr>
      <w:r w:rsidRPr="00C55F18">
        <w:rPr>
          <w:rFonts w:ascii="Times New Roman" w:hAnsi="Times New Roman"/>
          <w:b/>
          <w:i/>
          <w:sz w:val="22"/>
          <w:szCs w:val="22"/>
        </w:rPr>
        <w:t>9616 115</w:t>
      </w:r>
      <w:r w:rsidRPr="00C55F18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Pr="00C55F1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55F18">
        <w:rPr>
          <w:rFonts w:ascii="Times New Roman" w:hAnsi="Times New Roman"/>
          <w:b/>
          <w:i/>
          <w:smallCaps/>
          <w:sz w:val="22"/>
          <w:szCs w:val="22"/>
        </w:rPr>
        <w:t>Ave</w:t>
      </w:r>
    </w:p>
    <w:p w14:paraId="13654D58" w14:textId="116DFDE4" w:rsidR="00DF6568" w:rsidRPr="00C55F18" w:rsidRDefault="00DF6568" w:rsidP="00DF6568">
      <w:pPr>
        <w:pStyle w:val="Header"/>
        <w:jc w:val="center"/>
        <w:rPr>
          <w:rFonts w:ascii="Times New Roman" w:hAnsi="Times New Roman"/>
          <w:b/>
          <w:i/>
          <w:sz w:val="22"/>
          <w:szCs w:val="22"/>
        </w:rPr>
      </w:pPr>
      <w:r w:rsidRPr="00C55F18">
        <w:rPr>
          <w:rFonts w:ascii="Times New Roman" w:hAnsi="Times New Roman"/>
          <w:b/>
          <w:i/>
          <w:sz w:val="22"/>
          <w:szCs w:val="22"/>
        </w:rPr>
        <w:t>Fort St. John, B.C. V1J 2Y1</w:t>
      </w:r>
    </w:p>
    <w:p w14:paraId="3054E104" w14:textId="77777777" w:rsidR="00DF6568" w:rsidRPr="00C55F18" w:rsidRDefault="00DF6568" w:rsidP="00DF6568">
      <w:pPr>
        <w:pStyle w:val="Header"/>
        <w:jc w:val="center"/>
        <w:rPr>
          <w:rFonts w:ascii="Times New Roman" w:hAnsi="Times New Roman"/>
          <w:b/>
          <w:i/>
          <w:sz w:val="22"/>
          <w:szCs w:val="22"/>
        </w:rPr>
      </w:pPr>
      <w:r w:rsidRPr="00C55F18">
        <w:rPr>
          <w:rFonts w:ascii="Times New Roman" w:hAnsi="Times New Roman"/>
          <w:b/>
          <w:i/>
          <w:sz w:val="22"/>
          <w:szCs w:val="22"/>
        </w:rPr>
        <w:t>Telephone (250) 785-2321   Fax (250) 785-2386</w:t>
      </w:r>
    </w:p>
    <w:p w14:paraId="690B07B6" w14:textId="5595130F" w:rsidR="00DF6568" w:rsidRDefault="00AF189F" w:rsidP="00C55F18">
      <w:pPr>
        <w:pStyle w:val="Header"/>
        <w:jc w:val="center"/>
        <w:rPr>
          <w:rFonts w:ascii="Times New Roman" w:hAnsi="Times New Roman"/>
          <w:b/>
          <w:i/>
        </w:rPr>
      </w:pPr>
      <w:hyperlink r:id="rId10" w:history="1">
        <w:r w:rsidR="00DF6568">
          <w:rPr>
            <w:rStyle w:val="Hyperlink"/>
            <w:rFonts w:ascii="Times New Roman" w:hAnsi="Times New Roman"/>
            <w:b/>
            <w:i/>
          </w:rPr>
          <w:t>www.ambrose.prn.bc.ca</w:t>
        </w:r>
      </w:hyperlink>
    </w:p>
    <w:p w14:paraId="6733B632" w14:textId="77777777" w:rsidR="00DF6568" w:rsidRDefault="00DF6568" w:rsidP="00DF6568">
      <w:pPr>
        <w:pStyle w:val="Header"/>
        <w:jc w:val="center"/>
        <w:rPr>
          <w:rFonts w:ascii="Times New Roman" w:hAnsi="Times New Roman"/>
          <w:b/>
          <w:i/>
        </w:rPr>
      </w:pPr>
    </w:p>
    <w:p w14:paraId="45E17747" w14:textId="77777777" w:rsidR="00DF6568" w:rsidRDefault="00DF6568" w:rsidP="00DF6568">
      <w:pPr>
        <w:pStyle w:val="Header"/>
        <w:jc w:val="center"/>
        <w:rPr>
          <w:rFonts w:ascii="Times New Roman" w:hAnsi="Times New Roman"/>
          <w:b/>
          <w:i/>
          <w:smallCaps/>
        </w:rPr>
      </w:pPr>
      <w:r>
        <w:rPr>
          <w:b/>
          <w:i/>
          <w:smallCaps/>
        </w:rPr>
        <w:t>Striving together to achieve our potential for a better tomorrow</w:t>
      </w:r>
    </w:p>
    <w:p w14:paraId="75A9B3D5" w14:textId="77777777" w:rsidR="00DF6568" w:rsidRDefault="00DF6568" w:rsidP="00DF6568"/>
    <w:p w14:paraId="5C87FC0B" w14:textId="53E35657" w:rsidR="00E818C8" w:rsidRPr="00C55F18" w:rsidRDefault="00CE3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C55F18" w:rsidRPr="00C55F18">
        <w:rPr>
          <w:b/>
          <w:sz w:val="28"/>
          <w:szCs w:val="28"/>
        </w:rPr>
        <w:t>uary  2017</w:t>
      </w:r>
    </w:p>
    <w:p w14:paraId="5CF57FB1" w14:textId="77777777" w:rsidR="00E818C8" w:rsidRDefault="00E818C8"/>
    <w:p w14:paraId="72293560" w14:textId="7E97752A" w:rsidR="006C78EE" w:rsidRPr="008D4B45" w:rsidRDefault="008D4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KINDNESS</w:t>
      </w:r>
    </w:p>
    <w:p w14:paraId="31F1A20E" w14:textId="192C3574" w:rsidR="006C78EE" w:rsidRDefault="006C78EE">
      <w:pPr>
        <w:rPr>
          <w:rFonts w:eastAsia="Times New Roman"/>
        </w:rPr>
      </w:pPr>
      <w:r>
        <w:t>As indicated on the calend</w:t>
      </w:r>
      <w:r w:rsidR="002F34FC">
        <w:t xml:space="preserve">ar below students will have opportunities to learn and participate in </w:t>
      </w:r>
      <w:r>
        <w:t xml:space="preserve">activities </w:t>
      </w:r>
      <w:r w:rsidR="002F34FC">
        <w:t>requiring team work, technology and /</w:t>
      </w:r>
      <w:r w:rsidR="0044545D">
        <w:t xml:space="preserve"> or being kind.   Last year during </w:t>
      </w:r>
      <w:r w:rsidR="002F34FC">
        <w:t>the month of Febr</w:t>
      </w:r>
      <w:r w:rsidR="0044545D">
        <w:t xml:space="preserve">uary, staff and students </w:t>
      </w:r>
      <w:r w:rsidR="00B86E0B">
        <w:t>share</w:t>
      </w:r>
      <w:r w:rsidR="0044545D">
        <w:t>d</w:t>
      </w:r>
      <w:r w:rsidR="002F34FC">
        <w:t xml:space="preserve"> how somone was being kind </w:t>
      </w:r>
      <w:r w:rsidR="00B86E0B">
        <w:t xml:space="preserve">to them </w:t>
      </w:r>
      <w:r w:rsidR="002F34FC">
        <w:t xml:space="preserve">on a paper </w:t>
      </w:r>
      <w:r w:rsidR="00B86E0B">
        <w:t>water droplet and display</w:t>
      </w:r>
      <w:r w:rsidR="0044545D">
        <w:t>ed</w:t>
      </w:r>
      <w:r w:rsidR="00B86E0B">
        <w:t xml:space="preserve"> it on the</w:t>
      </w:r>
      <w:r w:rsidR="002F34FC">
        <w:t xml:space="preserve"> Bucket</w:t>
      </w:r>
      <w:r w:rsidR="00B86E0B">
        <w:t xml:space="preserve"> Poster</w:t>
      </w:r>
      <w:r w:rsidR="002F34FC">
        <w:t xml:space="preserve"> in the hallway. </w:t>
      </w:r>
      <w:r w:rsidR="00B86E0B">
        <w:t xml:space="preserve"> We f</w:t>
      </w:r>
      <w:r w:rsidR="0044545D">
        <w:t xml:space="preserve">illed many buckets and </w:t>
      </w:r>
      <w:r w:rsidR="00764EA2">
        <w:t xml:space="preserve">our staff </w:t>
      </w:r>
      <w:r w:rsidR="0044545D">
        <w:t>decided to do</w:t>
      </w:r>
      <w:r w:rsidR="00B86E0B">
        <w:t xml:space="preserve"> t</w:t>
      </w:r>
      <w:r w:rsidR="0044545D">
        <w:t xml:space="preserve">he same activity </w:t>
      </w:r>
      <w:r w:rsidR="00764EA2">
        <w:t>for this</w:t>
      </w:r>
      <w:r w:rsidR="0044545D">
        <w:t xml:space="preserve"> month!  At the assembly on Thursday, Mrs. Larsh and Mrs. Watchel</w:t>
      </w:r>
      <w:r w:rsidR="00B86E0B">
        <w:t xml:space="preserve"> sh</w:t>
      </w:r>
      <w:r w:rsidR="0086302A">
        <w:t xml:space="preserve">ared the book, </w:t>
      </w:r>
      <w:r w:rsidR="0086302A" w:rsidRPr="0086302A">
        <w:rPr>
          <w:b/>
        </w:rPr>
        <w:t>“</w:t>
      </w:r>
      <w:r w:rsidR="00B86E0B" w:rsidRPr="0086302A">
        <w:rPr>
          <w:b/>
        </w:rPr>
        <w:t>Have You Fill</w:t>
      </w:r>
      <w:r w:rsidR="0044545D" w:rsidRPr="0086302A">
        <w:rPr>
          <w:b/>
        </w:rPr>
        <w:t xml:space="preserve">ed A </w:t>
      </w:r>
      <w:r w:rsidR="00B86E0B" w:rsidRPr="0086302A">
        <w:rPr>
          <w:b/>
        </w:rPr>
        <w:t>Bucket Today?”</w:t>
      </w:r>
      <w:r w:rsidR="0044545D">
        <w:t xml:space="preserve"> to introduce the activity.  Teachers will be giving paper water droplets to children who want to acknowlege others who have been kind to them.   Also, </w:t>
      </w:r>
      <w:r w:rsidR="0044545D" w:rsidRPr="0086302A">
        <w:rPr>
          <w:b/>
        </w:rPr>
        <w:t>Pink Day</w:t>
      </w:r>
      <w:r w:rsidR="0044545D">
        <w:t xml:space="preserve"> is another op</w:t>
      </w:r>
      <w:r w:rsidR="00764EA2">
        <w:t xml:space="preserve">portunity for students to </w:t>
      </w:r>
      <w:r w:rsidR="00764EA2">
        <w:rPr>
          <w:rFonts w:eastAsia="Times New Roman"/>
        </w:rPr>
        <w:t>wear pink to symbolize that we as a society will not tolerate bullying anywhere.  Thanks, to PAC for providing the opportunity for people to order a shirt.</w:t>
      </w:r>
    </w:p>
    <w:p w14:paraId="33C46132" w14:textId="77777777" w:rsidR="00764EA2" w:rsidRDefault="00764EA2"/>
    <w:p w14:paraId="1899428F" w14:textId="1D6D983C" w:rsidR="00764EA2" w:rsidRDefault="00764EA2" w:rsidP="00764EA2">
      <w:r>
        <w:rPr>
          <w:b/>
          <w:sz w:val="28"/>
          <w:szCs w:val="28"/>
        </w:rPr>
        <w:t>KINDERGARTEN REGISTRATIONS</w:t>
      </w:r>
      <w:r w:rsidR="00DA5430">
        <w:rPr>
          <w:b/>
          <w:sz w:val="28"/>
          <w:szCs w:val="28"/>
        </w:rPr>
        <w:t>:</w:t>
      </w:r>
      <w:r w:rsidR="00245327">
        <w:rPr>
          <w:b/>
          <w:sz w:val="28"/>
          <w:szCs w:val="28"/>
        </w:rPr>
        <w:t xml:space="preserve"> </w:t>
      </w:r>
      <w:r>
        <w:t xml:space="preserve">We are now taking </w:t>
      </w:r>
      <w:r w:rsidRPr="00764EA2">
        <w:t>registrations</w:t>
      </w:r>
      <w:r w:rsidR="0086302A">
        <w:t xml:space="preserve"> for children</w:t>
      </w:r>
      <w:r>
        <w:t xml:space="preserve"> five years old on or b</w:t>
      </w:r>
      <w:r w:rsidR="0086302A">
        <w:t>efore December 31, 2017</w:t>
      </w:r>
      <w:r>
        <w:t xml:space="preserve">.  </w:t>
      </w:r>
      <w:r w:rsidR="0086302A">
        <w:t xml:space="preserve">Please bring birth certificate and </w:t>
      </w:r>
      <w:r>
        <w:t>a proof of residence (address).</w:t>
      </w:r>
    </w:p>
    <w:p w14:paraId="6D1C0F4C" w14:textId="77777777" w:rsidR="0086302A" w:rsidRDefault="0086302A" w:rsidP="0086302A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14:paraId="007394B2" w14:textId="669BC225" w:rsidR="0086302A" w:rsidRDefault="0086302A" w:rsidP="0086302A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INTERIM –</w:t>
      </w:r>
      <w:r>
        <w:rPr>
          <w:rFonts w:asciiTheme="minorHAnsi" w:eastAsia="Times New Roman" w:hAnsiTheme="minorHAnsi" w:cs="Arial"/>
          <w:bCs/>
          <w:color w:val="000000"/>
        </w:rPr>
        <w:t xml:space="preserve"> Teachers will be giving your child an interim </w:t>
      </w:r>
      <w:r w:rsidR="000F6DB7">
        <w:rPr>
          <w:rFonts w:asciiTheme="minorHAnsi" w:eastAsia="Times New Roman" w:hAnsiTheme="minorHAnsi" w:cs="Arial"/>
          <w:bCs/>
          <w:color w:val="000000"/>
        </w:rPr>
        <w:t>this week, next week or in May.</w:t>
      </w:r>
    </w:p>
    <w:p w14:paraId="5716DE95" w14:textId="77777777" w:rsidR="004009CA" w:rsidRPr="00760B78" w:rsidRDefault="004009CA" w:rsidP="0086302A">
      <w:pPr>
        <w:rPr>
          <w:rFonts w:asciiTheme="minorHAnsi" w:eastAsia="Times New Roman" w:hAnsiTheme="minorHAnsi" w:cs="Arial"/>
          <w:bCs/>
          <w:color w:val="000000"/>
        </w:rPr>
      </w:pPr>
    </w:p>
    <w:p w14:paraId="500B6AEC" w14:textId="02E34D59" w:rsidR="0086302A" w:rsidRDefault="0086302A">
      <w:pPr>
        <w:rPr>
          <w:rFonts w:asciiTheme="minorHAnsi" w:eastAsiaTheme="minorEastAsia" w:hAnsiTheme="minorHAnsi"/>
          <w:noProof w:val="0"/>
          <w:color w:val="000000"/>
        </w:rPr>
      </w:pPr>
      <w:r w:rsidRPr="004009CA">
        <w:rPr>
          <w:rFonts w:asciiTheme="minorHAnsi" w:eastAsiaTheme="minorEastAsia" w:hAnsiTheme="minorHAnsi"/>
          <w:b/>
          <w:noProof w:val="0"/>
          <w:color w:val="000000"/>
          <w:sz w:val="28"/>
          <w:szCs w:val="28"/>
        </w:rPr>
        <w:t>JUMP ROPE FOR HEART-</w:t>
      </w:r>
      <w:r w:rsidR="004009CA">
        <w:rPr>
          <w:rFonts w:asciiTheme="minorHAnsi" w:eastAsiaTheme="minorEastAsia" w:hAnsiTheme="minorHAnsi"/>
          <w:b/>
          <w:noProof w:val="0"/>
          <w:color w:val="000000"/>
          <w:sz w:val="28"/>
          <w:szCs w:val="28"/>
        </w:rPr>
        <w:t xml:space="preserve"> </w:t>
      </w:r>
      <w:r w:rsidR="004009CA">
        <w:rPr>
          <w:rFonts w:asciiTheme="minorHAnsi" w:eastAsiaTheme="minorEastAsia" w:hAnsiTheme="minorHAnsi"/>
          <w:noProof w:val="0"/>
          <w:color w:val="000000"/>
        </w:rPr>
        <w:t xml:space="preserve">Students have taken the forms home to raise </w:t>
      </w:r>
      <w:r w:rsidR="004009CA" w:rsidRPr="004009CA">
        <w:rPr>
          <w:rFonts w:asciiTheme="minorHAnsi" w:eastAsiaTheme="minorEastAsia" w:hAnsiTheme="minorHAnsi"/>
          <w:noProof w:val="0"/>
          <w:color w:val="000000"/>
        </w:rPr>
        <w:t>funds for congenital heart disease</w:t>
      </w:r>
      <w:r w:rsidR="004009CA">
        <w:rPr>
          <w:rFonts w:asciiTheme="minorHAnsi" w:eastAsiaTheme="minorEastAsia" w:hAnsiTheme="minorHAnsi"/>
          <w:noProof w:val="0"/>
          <w:color w:val="000000"/>
        </w:rPr>
        <w:t xml:space="preserve"> and will learn how to keep their heart healthy!</w:t>
      </w:r>
    </w:p>
    <w:p w14:paraId="651AFADD" w14:textId="77777777" w:rsidR="004009CA" w:rsidRPr="004009CA" w:rsidRDefault="004009CA">
      <w:pPr>
        <w:rPr>
          <w:rFonts w:asciiTheme="minorHAnsi" w:hAnsiTheme="minorHAnsi"/>
        </w:rPr>
      </w:pPr>
    </w:p>
    <w:p w14:paraId="608B0D90" w14:textId="6ED5AC9F" w:rsidR="0086302A" w:rsidRPr="0086302A" w:rsidRDefault="002013D9" w:rsidP="0086302A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</w:t>
      </w:r>
      <w:r w:rsidR="00CE31E6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AC</w:t>
      </w:r>
      <w:r w:rsidR="0086302A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– </w:t>
      </w:r>
      <w:r w:rsidR="0086302A" w:rsidRPr="0086302A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If you are interested </w:t>
      </w:r>
      <w:r w:rsidR="0086302A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in </w:t>
      </w:r>
      <w:r w:rsidR="0086302A" w:rsidRPr="0086302A">
        <w:rPr>
          <w:rFonts w:asciiTheme="minorHAnsi" w:hAnsiTheme="minorHAnsi" w:cs="Arial"/>
          <w:color w:val="000000"/>
          <w:sz w:val="24"/>
          <w:szCs w:val="24"/>
        </w:rPr>
        <w:t>volunteer</w:t>
      </w:r>
      <w:r w:rsidR="0086302A">
        <w:rPr>
          <w:rFonts w:asciiTheme="minorHAnsi" w:hAnsiTheme="minorHAnsi" w:cs="Arial"/>
          <w:color w:val="000000"/>
          <w:sz w:val="24"/>
          <w:szCs w:val="24"/>
        </w:rPr>
        <w:t>ing</w:t>
      </w:r>
      <w:r w:rsidR="0086302A" w:rsidRPr="0086302A">
        <w:rPr>
          <w:rFonts w:asciiTheme="minorHAnsi" w:hAnsiTheme="minorHAnsi" w:cs="Arial"/>
          <w:color w:val="000000"/>
          <w:sz w:val="24"/>
          <w:szCs w:val="24"/>
        </w:rPr>
        <w:t xml:space="preserve"> to take photos for different events and field trips for </w:t>
      </w:r>
      <w:r w:rsidR="0086302A">
        <w:rPr>
          <w:rFonts w:asciiTheme="minorHAnsi" w:hAnsiTheme="minorHAnsi" w:cs="Arial"/>
          <w:color w:val="000000"/>
          <w:sz w:val="24"/>
          <w:szCs w:val="24"/>
        </w:rPr>
        <w:t>the yearbook please contact Tanya. (</w:t>
      </w:r>
      <w:r w:rsidR="0086302A" w:rsidRPr="0086302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hyperlink r:id="rId11" w:history="1">
        <w:r w:rsidR="0086302A" w:rsidRPr="0086302A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tanyalhart@outlook.com</w:t>
        </w:r>
      </w:hyperlink>
      <w:r w:rsidR="0086302A" w:rsidRPr="0086302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6302A">
        <w:rPr>
          <w:rFonts w:asciiTheme="minorHAnsi" w:hAnsiTheme="minorHAnsi" w:cs="Arial"/>
          <w:color w:val="000000"/>
          <w:sz w:val="24"/>
          <w:szCs w:val="24"/>
        </w:rPr>
        <w:t>)</w:t>
      </w:r>
    </w:p>
    <w:p w14:paraId="21F734F8" w14:textId="77777777" w:rsidR="00CE31E6" w:rsidRPr="00791994" w:rsidRDefault="00CE31E6">
      <w:pPr>
        <w:rPr>
          <w:highlight w:val="yellow"/>
        </w:rPr>
      </w:pPr>
    </w:p>
    <w:p w14:paraId="6B4674FA" w14:textId="0BE82718" w:rsidR="003205E4" w:rsidRPr="003205E4" w:rsidRDefault="003205E4" w:rsidP="00686D59">
      <w:pPr>
        <w:framePr w:hSpace="180" w:wrap="around" w:vAnchor="text" w:hAnchor="page" w:x="1189" w:y="72"/>
        <w:rPr>
          <w:rFonts w:ascii="Times" w:eastAsiaTheme="minorEastAsia" w:hAnsi="Times"/>
          <w:noProof w:val="0"/>
          <w:sz w:val="20"/>
          <w:szCs w:val="20"/>
        </w:rPr>
      </w:pPr>
    </w:p>
    <w:tbl>
      <w:tblPr>
        <w:tblpPr w:leftFromText="180" w:rightFromText="180" w:horzAnchor="page" w:tblpX="117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085"/>
        <w:gridCol w:w="2085"/>
        <w:gridCol w:w="2085"/>
        <w:gridCol w:w="2085"/>
      </w:tblGrid>
      <w:tr w:rsidR="00686D59" w:rsidRPr="003205E4" w14:paraId="530FAF81" w14:textId="77777777" w:rsidTr="0005199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8907" w14:textId="2F80B0AC" w:rsidR="00686D59" w:rsidRPr="0086302A" w:rsidRDefault="0005199D" w:rsidP="003205E4">
            <w:pPr>
              <w:spacing w:line="0" w:lineRule="atLeast"/>
              <w:rPr>
                <w:rFonts w:ascii="Times" w:eastAsiaTheme="minorEastAsia" w:hAnsi="Times"/>
                <w:b/>
                <w:noProof w:val="0"/>
              </w:rPr>
            </w:pPr>
            <w:r>
              <w:rPr>
                <w:rFonts w:ascii="Times" w:eastAsiaTheme="minorEastAsia" w:hAnsi="Times"/>
                <w:b/>
                <w:noProof w:val="0"/>
              </w:rPr>
              <w:t>F</w:t>
            </w:r>
            <w:r w:rsidR="004009CA">
              <w:rPr>
                <w:rFonts w:ascii="Times" w:eastAsiaTheme="minorEastAsia" w:hAnsi="Times"/>
                <w:b/>
                <w:noProof w:val="0"/>
              </w:rPr>
              <w:t>ebruary</w:t>
            </w:r>
          </w:p>
        </w:tc>
      </w:tr>
      <w:tr w:rsidR="0028703C" w:rsidRPr="003205E4" w14:paraId="3BF7F255" w14:textId="77777777" w:rsidTr="0005199D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72AD" w14:textId="5DF648FF" w:rsidR="006C78EE" w:rsidRPr="004009CA" w:rsidRDefault="006C78EE" w:rsidP="006C78EE">
            <w:pP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2992" w14:textId="4C5B3A93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8DE6" w14:textId="62E2EE5F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6B74" w14:textId="36DF8B9A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EBC7" w14:textId="38FB6BA9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Friday</w:t>
            </w:r>
          </w:p>
        </w:tc>
      </w:tr>
      <w:tr w:rsidR="0028703C" w:rsidRPr="003205E4" w14:paraId="10E6459B" w14:textId="77777777" w:rsidTr="0005199D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E5B5" w14:textId="77777777" w:rsidR="0086302A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30 </w:t>
            </w:r>
          </w:p>
          <w:p w14:paraId="0212E6C4" w14:textId="644271B4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NID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5F7D" w14:textId="77777777" w:rsidR="0086302A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31 </w:t>
            </w:r>
          </w:p>
          <w:p w14:paraId="2A2B9225" w14:textId="547C2729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b/>
                <w:bCs/>
                <w:noProof w:val="0"/>
                <w:color w:val="000000"/>
                <w:sz w:val="20"/>
                <w:szCs w:val="20"/>
              </w:rPr>
              <w:t>Interim week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2730" w14:textId="77777777" w:rsidR="0086302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1 </w:t>
            </w:r>
          </w:p>
          <w:p w14:paraId="04DE42DA" w14:textId="65E58BE4" w:rsidR="006C78EE" w:rsidRDefault="004009CA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Hot Lunch </w:t>
            </w:r>
            <w:r w:rsidR="0005199D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 Dominoes</w:t>
            </w:r>
          </w:p>
          <w:p w14:paraId="64925DF9" w14:textId="43F764AE" w:rsidR="0005199D" w:rsidRPr="004009CA" w:rsidRDefault="0005199D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AC9E" w14:textId="77777777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2 </w:t>
            </w:r>
          </w:p>
          <w:p w14:paraId="5E2C03B4" w14:textId="3699FB25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ADST Sessions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4560" w14:textId="77777777" w:rsidR="0086302A" w:rsidRPr="004009CA" w:rsidRDefault="006C78EE" w:rsidP="006C78EE">
            <w:pP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3 </w:t>
            </w:r>
          </w:p>
          <w:p w14:paraId="4387A946" w14:textId="390B6AC9" w:rsidR="006C78EE" w:rsidRPr="004009CA" w:rsidRDefault="006C78EE" w:rsidP="006C78EE">
            <w:pP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Hotdog /Twin Day</w:t>
            </w:r>
            <w:r w:rsidRPr="004009CA">
              <w:rPr>
                <w:sz w:val="20"/>
                <w:szCs w:val="20"/>
              </w:rPr>
              <w:t xml:space="preserve"> </w:t>
            </w:r>
          </w:p>
          <w:p w14:paraId="4675B91F" w14:textId="77777777" w:rsidR="006C78EE" w:rsidRPr="004009CA" w:rsidRDefault="006C78EE" w:rsidP="006C78EE">
            <w:pPr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sz w:val="20"/>
                <w:szCs w:val="20"/>
              </w:rPr>
              <w:t>Pink Shirt Orders Due</w:t>
            </w:r>
          </w:p>
          <w:p w14:paraId="5996FFF5" w14:textId="4867CD3F" w:rsidR="006C78EE" w:rsidRPr="004009CA" w:rsidRDefault="0028703C" w:rsidP="0028703C">
            <w:pP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Unplugged Sessions for Primary Classes</w:t>
            </w:r>
          </w:p>
        </w:tc>
      </w:tr>
      <w:tr w:rsidR="0028703C" w:rsidRPr="003205E4" w14:paraId="16F9AD64" w14:textId="77777777" w:rsidTr="0005199D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CB92A" w14:textId="17F433AE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836CF" w14:textId="0FDCFBD6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7F1CE" w14:textId="77777777" w:rsidR="006C78EE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8</w:t>
            </w:r>
          </w:p>
          <w:p w14:paraId="47A43138" w14:textId="323499D9" w:rsidR="004009CA" w:rsidRPr="004009CA" w:rsidRDefault="004009CA" w:rsidP="004009CA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Hot Lunch </w:t>
            </w:r>
            <w:r w:rsidR="0005199D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Subway</w:t>
            </w:r>
          </w:p>
          <w:p w14:paraId="428B5FAB" w14:textId="77777777" w:rsidR="004009CA" w:rsidRPr="004009CA" w:rsidRDefault="004009CA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42183" w14:textId="77777777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9 </w:t>
            </w:r>
          </w:p>
          <w:p w14:paraId="77E1ECFF" w14:textId="23167463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ADST Sessions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4C73A" w14:textId="77777777" w:rsidR="006C78EE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10 </w:t>
            </w:r>
          </w:p>
          <w:p w14:paraId="314DF696" w14:textId="060C84FA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Jump Rope</w:t>
            </w:r>
            <w:r w:rsidR="0086302A"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 For Heart</w:t>
            </w:r>
          </w:p>
        </w:tc>
      </w:tr>
      <w:tr w:rsidR="0028703C" w:rsidRPr="003205E4" w14:paraId="7C8B9181" w14:textId="77777777" w:rsidTr="0005199D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0B296" w14:textId="77777777" w:rsidR="004009CA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13 </w:t>
            </w:r>
          </w:p>
          <w:p w14:paraId="47F1D20A" w14:textId="77777777" w:rsidR="0005199D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Family Day</w:t>
            </w:r>
            <w:r w:rsidR="0028703C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 </w:t>
            </w:r>
          </w:p>
          <w:p w14:paraId="037D8117" w14:textId="2313A6EC" w:rsidR="006C78EE" w:rsidRPr="004009CA" w:rsidRDefault="0028703C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28703C">
              <w:rPr>
                <w:rFonts w:ascii="Arial" w:eastAsiaTheme="minorEastAsia" w:hAnsi="Arial"/>
                <w:b/>
                <w:noProof w:val="0"/>
                <w:color w:val="000000"/>
                <w:sz w:val="22"/>
                <w:szCs w:val="22"/>
              </w:rPr>
              <w:t>NO SCHOOL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850C1" w14:textId="77777777" w:rsidR="004009CA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14 </w:t>
            </w:r>
          </w:p>
          <w:p w14:paraId="00CE05D5" w14:textId="0A73ED44" w:rsidR="006C78EE" w:rsidRPr="004009CA" w:rsidRDefault="004009CA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Valentine’s </w:t>
            </w:r>
            <w:r w:rsidR="006C78EE"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112D4" w14:textId="77777777" w:rsidR="006C78EE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15</w:t>
            </w:r>
          </w:p>
          <w:p w14:paraId="213C0E8F" w14:textId="26FEE284" w:rsidR="004009CA" w:rsidRPr="004009CA" w:rsidRDefault="004009CA" w:rsidP="004009CA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Hot Lunch </w:t>
            </w:r>
            <w:r w:rsidR="0005199D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Siagon</w:t>
            </w:r>
          </w:p>
          <w:p w14:paraId="7AC271E0" w14:textId="77777777" w:rsidR="004009CA" w:rsidRPr="004009CA" w:rsidRDefault="004009CA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9EBD1" w14:textId="77777777" w:rsidR="004009CA" w:rsidRP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16 </w:t>
            </w:r>
          </w:p>
          <w:p w14:paraId="109792BE" w14:textId="5CC87974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ADST Sessions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D016D" w14:textId="77777777" w:rsidR="006C78EE" w:rsidRPr="004009CA" w:rsidRDefault="006C78EE" w:rsidP="006C78EE">
            <w:pPr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17 </w:t>
            </w:r>
          </w:p>
          <w:p w14:paraId="73A7844E" w14:textId="568C9534" w:rsidR="006C78EE" w:rsidRPr="004009CA" w:rsidRDefault="006C78EE" w:rsidP="006C78EE">
            <w:pPr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100’s Day</w:t>
            </w:r>
          </w:p>
        </w:tc>
      </w:tr>
      <w:tr w:rsidR="0028703C" w:rsidRPr="003205E4" w14:paraId="6F48ACC3" w14:textId="77777777" w:rsidTr="0005199D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3BF95" w14:textId="77777777" w:rsidR="0028703C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20 </w:t>
            </w:r>
          </w:p>
          <w:p w14:paraId="1159F4BB" w14:textId="37133D57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Science World</w:t>
            </w:r>
            <w:r w:rsidR="0028703C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 Presentation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E6EF1" w14:textId="77777777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738A1" w14:textId="77777777" w:rsidR="004009CA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22 </w:t>
            </w:r>
          </w:p>
          <w:p w14:paraId="68DD64DA" w14:textId="0822CAA0" w:rsidR="004009CA" w:rsidRPr="004009CA" w:rsidRDefault="004009CA" w:rsidP="004009CA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Hot Lunch </w:t>
            </w:r>
            <w:r w:rsidR="0005199D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Wendy’s</w:t>
            </w:r>
          </w:p>
          <w:p w14:paraId="1BC2F88F" w14:textId="68142BB3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Pink Shirt Day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4F656" w14:textId="77777777" w:rsidR="0028703C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23 </w:t>
            </w:r>
          </w:p>
          <w:p w14:paraId="21C633BC" w14:textId="3D0B493D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ADST Sessions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576B5" w14:textId="77777777" w:rsidR="0028703C" w:rsidRDefault="006C78EE" w:rsidP="006C78EE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 xml:space="preserve">24 </w:t>
            </w:r>
          </w:p>
          <w:p w14:paraId="4BBB6619" w14:textId="6DA7FDE1" w:rsidR="006C78EE" w:rsidRPr="004009CA" w:rsidRDefault="006C78EE" w:rsidP="006C78EE">
            <w:pPr>
              <w:spacing w:line="0" w:lineRule="atLeast"/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 w:rsidRPr="004009CA"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  <w:t>Assembly</w:t>
            </w:r>
          </w:p>
        </w:tc>
      </w:tr>
      <w:tr w:rsidR="0028703C" w:rsidRPr="003205E4" w14:paraId="6DFD6072" w14:textId="77777777" w:rsidTr="0005199D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7D2F" w14:textId="2BB446A2" w:rsidR="0028703C" w:rsidRPr="0028703C" w:rsidRDefault="0028703C" w:rsidP="0028703C">
            <w:pPr>
              <w:rPr>
                <w:rFonts w:ascii="Times" w:eastAsiaTheme="minorEastAsia" w:hAnsi="Times"/>
                <w:noProof w:val="0"/>
                <w:sz w:val="20"/>
                <w:szCs w:val="20"/>
              </w:rPr>
            </w:pPr>
            <w:r>
              <w:rPr>
                <w:rFonts w:ascii="Arial" w:eastAsiaTheme="minorEastAsia" w:hAnsi="Arial"/>
                <w:noProof w:val="0"/>
                <w:color w:val="000000"/>
                <w:sz w:val="22"/>
                <w:szCs w:val="22"/>
              </w:rPr>
              <w:t xml:space="preserve">27 NID </w:t>
            </w:r>
            <w:r w:rsidRPr="0028703C">
              <w:rPr>
                <w:rFonts w:ascii="Arial" w:eastAsiaTheme="minorEastAsia" w:hAnsi="Arial"/>
                <w:b/>
                <w:noProof w:val="0"/>
                <w:color w:val="000000"/>
                <w:sz w:val="22"/>
                <w:szCs w:val="22"/>
              </w:rPr>
              <w:t>NO SCHOOL</w:t>
            </w:r>
            <w:r>
              <w:rPr>
                <w:rFonts w:ascii="Arial" w:eastAsiaTheme="minorEastAsia" w:hAnsi="Arial"/>
                <w:b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0F5A" w14:textId="5261813C" w:rsidR="0028703C" w:rsidRPr="004009CA" w:rsidRDefault="0028703C" w:rsidP="0028703C">
            <w:pPr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  <w:r w:rsidRPr="003205E4">
              <w:rPr>
                <w:rFonts w:ascii="Arial" w:eastAsiaTheme="minorEastAsia" w:hAnsi="Arial"/>
                <w:noProof w:val="0"/>
                <w:color w:val="000000"/>
                <w:sz w:val="22"/>
                <w:szCs w:val="22"/>
              </w:rPr>
              <w:t xml:space="preserve">28 </w:t>
            </w:r>
          </w:p>
          <w:p w14:paraId="68E92693" w14:textId="091EFB1F" w:rsidR="0028703C" w:rsidRPr="004009CA" w:rsidRDefault="0028703C" w:rsidP="0028703C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BF94" w14:textId="77777777" w:rsidR="0028703C" w:rsidRPr="004009CA" w:rsidRDefault="0028703C" w:rsidP="0028703C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6A02" w14:textId="77777777" w:rsidR="0028703C" w:rsidRPr="004009CA" w:rsidRDefault="0028703C" w:rsidP="0028703C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F05" w14:textId="77777777" w:rsidR="0028703C" w:rsidRPr="004009CA" w:rsidRDefault="0028703C" w:rsidP="0028703C">
            <w:pPr>
              <w:spacing w:line="0" w:lineRule="atLeast"/>
              <w:rPr>
                <w:rFonts w:ascii="Arial" w:eastAsiaTheme="minorEastAsia" w:hAnsi="Arial"/>
                <w:noProof w:val="0"/>
                <w:color w:val="000000"/>
                <w:sz w:val="20"/>
                <w:szCs w:val="20"/>
              </w:rPr>
            </w:pPr>
          </w:p>
        </w:tc>
      </w:tr>
    </w:tbl>
    <w:p w14:paraId="0B5CF783" w14:textId="77777777" w:rsidR="00C55F18" w:rsidRDefault="00C55F18"/>
    <w:p w14:paraId="031C5D98" w14:textId="77777777" w:rsidR="00747DD7" w:rsidRDefault="00747DD7"/>
    <w:p w14:paraId="7585C448" w14:textId="24448BDA" w:rsidR="00747DD7" w:rsidRDefault="00747DD7">
      <w:r>
        <w:t>Mrs. Boyd</w:t>
      </w:r>
      <w:r>
        <w:tab/>
      </w:r>
      <w:r>
        <w:tab/>
        <w:t>Ms. Brekkas</w:t>
      </w:r>
    </w:p>
    <w:p w14:paraId="27C7F7EB" w14:textId="3FA47C62" w:rsidR="00747DD7" w:rsidRDefault="00747DD7">
      <w:r>
        <w:t>Principal</w:t>
      </w:r>
      <w:r>
        <w:tab/>
      </w:r>
      <w:r>
        <w:tab/>
        <w:t>Vice Principal</w:t>
      </w:r>
    </w:p>
    <w:sectPr w:rsidR="00747DD7" w:rsidSect="0005199D">
      <w:headerReference w:type="default" r:id="rId12"/>
      <w:pgSz w:w="12240" w:h="20160"/>
      <w:pgMar w:top="284" w:right="1008" w:bottom="1440" w:left="10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C9D7" w14:textId="77777777" w:rsidR="000F6DB7" w:rsidRDefault="000F6DB7">
      <w:r>
        <w:separator/>
      </w:r>
    </w:p>
  </w:endnote>
  <w:endnote w:type="continuationSeparator" w:id="0">
    <w:p w14:paraId="7D194C8B" w14:textId="77777777" w:rsidR="000F6DB7" w:rsidRDefault="000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E89F" w14:textId="77777777" w:rsidR="000F6DB7" w:rsidRDefault="000F6DB7">
      <w:r>
        <w:separator/>
      </w:r>
    </w:p>
  </w:footnote>
  <w:footnote w:type="continuationSeparator" w:id="0">
    <w:p w14:paraId="35A68532" w14:textId="77777777" w:rsidR="000F6DB7" w:rsidRDefault="000F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4732" w14:textId="77777777" w:rsidR="000F6DB7" w:rsidRDefault="000F6DB7">
    <w:pPr>
      <w:pStyle w:val="Header"/>
      <w:jc w:val="center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0C"/>
    <w:multiLevelType w:val="hybridMultilevel"/>
    <w:tmpl w:val="BD6C6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93FF8"/>
    <w:multiLevelType w:val="hybridMultilevel"/>
    <w:tmpl w:val="D4D481E6"/>
    <w:lvl w:ilvl="0" w:tplc="15D28CC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8"/>
    <w:rsid w:val="0005199D"/>
    <w:rsid w:val="0005419D"/>
    <w:rsid w:val="00061971"/>
    <w:rsid w:val="00086B12"/>
    <w:rsid w:val="000F18A6"/>
    <w:rsid w:val="000F6DB7"/>
    <w:rsid w:val="0012394E"/>
    <w:rsid w:val="00146B55"/>
    <w:rsid w:val="00177E89"/>
    <w:rsid w:val="001D2DA6"/>
    <w:rsid w:val="002013D9"/>
    <w:rsid w:val="00204CA6"/>
    <w:rsid w:val="00207729"/>
    <w:rsid w:val="00245327"/>
    <w:rsid w:val="0028703C"/>
    <w:rsid w:val="002F34FC"/>
    <w:rsid w:val="003145E7"/>
    <w:rsid w:val="003205E4"/>
    <w:rsid w:val="00344F4F"/>
    <w:rsid w:val="003E76C6"/>
    <w:rsid w:val="004009CA"/>
    <w:rsid w:val="0044545D"/>
    <w:rsid w:val="004D2709"/>
    <w:rsid w:val="004E3303"/>
    <w:rsid w:val="0056743D"/>
    <w:rsid w:val="00575CFF"/>
    <w:rsid w:val="00680BCD"/>
    <w:rsid w:val="00686D59"/>
    <w:rsid w:val="006C78EE"/>
    <w:rsid w:val="006E388B"/>
    <w:rsid w:val="00744B3D"/>
    <w:rsid w:val="00747DD7"/>
    <w:rsid w:val="00760B78"/>
    <w:rsid w:val="00764EA2"/>
    <w:rsid w:val="00785723"/>
    <w:rsid w:val="00791994"/>
    <w:rsid w:val="007B57F7"/>
    <w:rsid w:val="00830241"/>
    <w:rsid w:val="0086302A"/>
    <w:rsid w:val="008D4B45"/>
    <w:rsid w:val="008E55BC"/>
    <w:rsid w:val="008E563B"/>
    <w:rsid w:val="009145C6"/>
    <w:rsid w:val="00947179"/>
    <w:rsid w:val="00973F35"/>
    <w:rsid w:val="00987A8B"/>
    <w:rsid w:val="00A5356C"/>
    <w:rsid w:val="00AF189F"/>
    <w:rsid w:val="00B85FE7"/>
    <w:rsid w:val="00B86E0B"/>
    <w:rsid w:val="00BB2476"/>
    <w:rsid w:val="00C153A6"/>
    <w:rsid w:val="00C5348A"/>
    <w:rsid w:val="00C55F18"/>
    <w:rsid w:val="00CE31E6"/>
    <w:rsid w:val="00D50BB9"/>
    <w:rsid w:val="00DA5430"/>
    <w:rsid w:val="00DE153C"/>
    <w:rsid w:val="00DE2F0F"/>
    <w:rsid w:val="00DE56D8"/>
    <w:rsid w:val="00DF6568"/>
    <w:rsid w:val="00E13143"/>
    <w:rsid w:val="00E42FCA"/>
    <w:rsid w:val="00E818C8"/>
    <w:rsid w:val="00EF4328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45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8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68"/>
    <w:rPr>
      <w:rFonts w:ascii="Cambria" w:eastAsia="Cambria" w:hAnsi="Cambria" w:cs="Times New Roman"/>
      <w:noProof/>
    </w:rPr>
  </w:style>
  <w:style w:type="character" w:styleId="Hyperlink">
    <w:name w:val="Hyperlink"/>
    <w:uiPriority w:val="99"/>
    <w:rsid w:val="00DF6568"/>
    <w:rPr>
      <w:color w:val="0000FF"/>
      <w:u w:val="single"/>
    </w:rPr>
  </w:style>
  <w:style w:type="paragraph" w:customStyle="1" w:styleId="Default">
    <w:name w:val="Default"/>
    <w:rsid w:val="00DF6568"/>
    <w:pPr>
      <w:widowControl w:val="0"/>
      <w:autoSpaceDE w:val="0"/>
      <w:autoSpaceDN w:val="0"/>
      <w:adjustRightInd w:val="0"/>
    </w:pPr>
    <w:rPr>
      <w:rFonts w:ascii="Times New Roman" w:eastAsia="Times New Roman" w:hAnsi="SimSun" w:cs="Times New Roman"/>
      <w:noProof/>
      <w:kern w:val="1"/>
      <w:szCs w:val="20"/>
    </w:rPr>
  </w:style>
  <w:style w:type="paragraph" w:styleId="ListParagraph">
    <w:name w:val="List Paragraph"/>
    <w:basedOn w:val="Normal"/>
    <w:uiPriority w:val="34"/>
    <w:qFormat/>
    <w:rsid w:val="00146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5F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55F18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character" w:customStyle="1" w:styleId="aqj">
    <w:name w:val="aqj"/>
    <w:basedOn w:val="DefaultParagraphFont"/>
    <w:rsid w:val="00204CA6"/>
  </w:style>
  <w:style w:type="character" w:customStyle="1" w:styleId="add">
    <w:name w:val="add"/>
    <w:basedOn w:val="DefaultParagraphFont"/>
    <w:rsid w:val="00830241"/>
  </w:style>
  <w:style w:type="character" w:customStyle="1" w:styleId="apple-converted-space">
    <w:name w:val="apple-converted-space"/>
    <w:basedOn w:val="DefaultParagraphFont"/>
    <w:rsid w:val="008E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8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68"/>
    <w:rPr>
      <w:rFonts w:ascii="Cambria" w:eastAsia="Cambria" w:hAnsi="Cambria" w:cs="Times New Roman"/>
      <w:noProof/>
    </w:rPr>
  </w:style>
  <w:style w:type="character" w:styleId="Hyperlink">
    <w:name w:val="Hyperlink"/>
    <w:uiPriority w:val="99"/>
    <w:rsid w:val="00DF6568"/>
    <w:rPr>
      <w:color w:val="0000FF"/>
      <w:u w:val="single"/>
    </w:rPr>
  </w:style>
  <w:style w:type="paragraph" w:customStyle="1" w:styleId="Default">
    <w:name w:val="Default"/>
    <w:rsid w:val="00DF6568"/>
    <w:pPr>
      <w:widowControl w:val="0"/>
      <w:autoSpaceDE w:val="0"/>
      <w:autoSpaceDN w:val="0"/>
      <w:adjustRightInd w:val="0"/>
    </w:pPr>
    <w:rPr>
      <w:rFonts w:ascii="Times New Roman" w:eastAsia="Times New Roman" w:hAnsi="SimSun" w:cs="Times New Roman"/>
      <w:noProof/>
      <w:kern w:val="1"/>
      <w:szCs w:val="20"/>
    </w:rPr>
  </w:style>
  <w:style w:type="paragraph" w:styleId="ListParagraph">
    <w:name w:val="List Paragraph"/>
    <w:basedOn w:val="Normal"/>
    <w:uiPriority w:val="34"/>
    <w:qFormat/>
    <w:rsid w:val="00146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5F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55F18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character" w:customStyle="1" w:styleId="aqj">
    <w:name w:val="aqj"/>
    <w:basedOn w:val="DefaultParagraphFont"/>
    <w:rsid w:val="00204CA6"/>
  </w:style>
  <w:style w:type="character" w:customStyle="1" w:styleId="add">
    <w:name w:val="add"/>
    <w:basedOn w:val="DefaultParagraphFont"/>
    <w:rsid w:val="00830241"/>
  </w:style>
  <w:style w:type="character" w:customStyle="1" w:styleId="apple-converted-space">
    <w:name w:val="apple-converted-space"/>
    <w:basedOn w:val="DefaultParagraphFont"/>
    <w:rsid w:val="008E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nyalhart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brose.prn.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SD60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Ritchie</dc:creator>
  <cp:lastModifiedBy>Twyla Selin</cp:lastModifiedBy>
  <cp:revision>2</cp:revision>
  <cp:lastPrinted>2017-02-03T21:31:00Z</cp:lastPrinted>
  <dcterms:created xsi:type="dcterms:W3CDTF">2017-02-06T19:01:00Z</dcterms:created>
  <dcterms:modified xsi:type="dcterms:W3CDTF">2017-02-06T19:01:00Z</dcterms:modified>
</cp:coreProperties>
</file>